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F0AE3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22.06.2020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6F0AE3">
        <w:rPr>
          <w:b w:val="0"/>
          <w:sz w:val="20"/>
          <w:szCs w:val="20"/>
          <w:u w:val="single"/>
          <w:lang w:val="en-US"/>
        </w:rPr>
        <w:t>22/06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F0AE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В.о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F0AE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785C5F" w:rsidRDefault="006F0AE3" w:rsidP="00DC6C96">
            <w:pPr>
              <w:rPr>
                <w:sz w:val="20"/>
                <w:szCs w:val="20"/>
              </w:rPr>
            </w:pPr>
            <w:proofErr w:type="spellStart"/>
            <w:r w:rsidRPr="00785C5F">
              <w:rPr>
                <w:sz w:val="20"/>
                <w:szCs w:val="20"/>
              </w:rPr>
              <w:t>Приватне</w:t>
            </w:r>
            <w:proofErr w:type="spellEnd"/>
            <w:r w:rsidRPr="00785C5F">
              <w:rPr>
                <w:sz w:val="20"/>
                <w:szCs w:val="20"/>
              </w:rPr>
              <w:t xml:space="preserve"> </w:t>
            </w:r>
            <w:proofErr w:type="spellStart"/>
            <w:r w:rsidRPr="00785C5F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785C5F">
              <w:rPr>
                <w:sz w:val="20"/>
                <w:szCs w:val="20"/>
              </w:rPr>
              <w:t>онерне</w:t>
            </w:r>
            <w:proofErr w:type="spellEnd"/>
            <w:r w:rsidRPr="00785C5F">
              <w:rPr>
                <w:sz w:val="20"/>
                <w:szCs w:val="20"/>
              </w:rPr>
              <w:t xml:space="preserve"> </w:t>
            </w:r>
            <w:proofErr w:type="spellStart"/>
            <w:r w:rsidRPr="00785C5F">
              <w:rPr>
                <w:sz w:val="20"/>
                <w:szCs w:val="20"/>
              </w:rPr>
              <w:t>товариство</w:t>
            </w:r>
            <w:proofErr w:type="spellEnd"/>
            <w:r w:rsidRPr="00785C5F">
              <w:rPr>
                <w:sz w:val="20"/>
                <w:szCs w:val="20"/>
              </w:rPr>
              <w:t xml:space="preserve"> "</w:t>
            </w:r>
            <w:proofErr w:type="spellStart"/>
            <w:r w:rsidRPr="00785C5F">
              <w:rPr>
                <w:sz w:val="20"/>
                <w:szCs w:val="20"/>
              </w:rPr>
              <w:t>Вишн</w:t>
            </w:r>
            <w:r>
              <w:rPr>
                <w:sz w:val="20"/>
                <w:szCs w:val="20"/>
                <w:lang w:val="en-US"/>
              </w:rPr>
              <w:t>i</w:t>
            </w:r>
            <w:r w:rsidRPr="00785C5F">
              <w:rPr>
                <w:sz w:val="20"/>
                <w:szCs w:val="20"/>
              </w:rPr>
              <w:t>вський</w:t>
            </w:r>
            <w:proofErr w:type="spellEnd"/>
            <w:r w:rsidRPr="00785C5F">
              <w:rPr>
                <w:sz w:val="20"/>
                <w:szCs w:val="20"/>
              </w:rPr>
              <w:t xml:space="preserve"> </w:t>
            </w:r>
            <w:proofErr w:type="spellStart"/>
            <w:r w:rsidRPr="00785C5F">
              <w:rPr>
                <w:sz w:val="20"/>
                <w:szCs w:val="20"/>
              </w:rPr>
              <w:t>ливарно-ковальський</w:t>
            </w:r>
            <w:proofErr w:type="spellEnd"/>
            <w:r w:rsidRPr="00785C5F">
              <w:rPr>
                <w:sz w:val="20"/>
                <w:szCs w:val="20"/>
              </w:rPr>
              <w:t xml:space="preserve">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6F0AE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6F0AE3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F0AE3" w:rsidRDefault="006F0AE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6F0AE3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F0AE3" w:rsidRDefault="006F0AE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F0AE3" w:rsidRDefault="006F0AE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6F0AE3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F0AE3" w:rsidRDefault="006F0AE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6F0A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F0AE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F0AE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22.06.2020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0261AD" w:rsidRDefault="000261AD" w:rsidP="00C86AFD">
      <w:pPr>
        <w:rPr>
          <w:lang w:val="en-US"/>
        </w:rPr>
      </w:pPr>
    </w:p>
    <w:p w:rsidR="000261AD" w:rsidRDefault="000261A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785C5F" w:rsidTr="00785C5F">
        <w:trPr>
          <w:trHeight w:val="440"/>
          <w:tblCellSpacing w:w="22" w:type="dxa"/>
        </w:trPr>
        <w:tc>
          <w:tcPr>
            <w:tcW w:w="4931" w:type="pct"/>
            <w:hideMark/>
          </w:tcPr>
          <w:p w:rsidR="00785C5F" w:rsidRDefault="00785C5F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Додаток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785C5F" w:rsidRDefault="00785C5F" w:rsidP="00785C5F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401"/>
        <w:gridCol w:w="1774"/>
        <w:gridCol w:w="2567"/>
        <w:gridCol w:w="1653"/>
        <w:gridCol w:w="1530"/>
      </w:tblGrid>
      <w:tr w:rsidR="00785C5F" w:rsidTr="00785C5F"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785C5F" w:rsidTr="00785C5F"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85C5F" w:rsidTr="00785C5F"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Салюта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5F" w:rsidRDefault="00785C5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85C5F" w:rsidTr="00785C5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C5F" w:rsidRDefault="00785C5F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85C5F" w:rsidTr="00785C5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5F" w:rsidRDefault="00785C5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22.06.20р. Салюту </w:t>
            </w:r>
            <w:proofErr w:type="spellStart"/>
            <w:r>
              <w:rPr>
                <w:sz w:val="20"/>
                <w:szCs w:val="20"/>
                <w:lang w:val="uk-UA"/>
              </w:rPr>
              <w:t>Вiктора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 (представник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"Артем", 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обрано головою наглядової ради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14.12.21р.,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ДП "Антонов", радник </w:t>
            </w:r>
            <w:proofErr w:type="spellStart"/>
            <w:r>
              <w:rPr>
                <w:sz w:val="20"/>
                <w:szCs w:val="20"/>
                <w:lang w:val="uk-UA"/>
              </w:rPr>
              <w:t>вiце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-президента; ДАХК "Артем", радник Президента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785C5F" w:rsidRDefault="00785C5F" w:rsidP="00785C5F"/>
    <w:p w:rsidR="003C4C1A" w:rsidRDefault="003C4C1A" w:rsidP="00785C5F">
      <w:pPr>
        <w:pStyle w:val="a4"/>
        <w:ind w:left="4956"/>
        <w:jc w:val="both"/>
        <w:rPr>
          <w:lang w:val="en-US"/>
        </w:rPr>
      </w:pPr>
      <w:bookmarkStart w:id="1" w:name="_GoBack"/>
      <w:bookmarkEnd w:id="1"/>
    </w:p>
    <w:sectPr w:rsidR="003C4C1A" w:rsidSect="006F0AE3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3"/>
    <w:rsid w:val="00020BCB"/>
    <w:rsid w:val="000261AD"/>
    <w:rsid w:val="0007458D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6F0AE3"/>
    <w:rsid w:val="00785C5F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F955-8FCB-48C9-9B21-0FEE295A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094E-5CFE-4507-99CF-C5C6F5B1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3</cp:revision>
  <cp:lastPrinted>2013-07-11T13:29:00Z</cp:lastPrinted>
  <dcterms:created xsi:type="dcterms:W3CDTF">2020-06-22T10:52:00Z</dcterms:created>
  <dcterms:modified xsi:type="dcterms:W3CDTF">2020-06-22T10:58:00Z</dcterms:modified>
</cp:coreProperties>
</file>