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047A4D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23.12.2020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047A4D">
        <w:rPr>
          <w:b w:val="0"/>
          <w:sz w:val="20"/>
          <w:szCs w:val="20"/>
          <w:u w:val="single"/>
          <w:lang w:val="en-US"/>
        </w:rPr>
        <w:t>23/12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047A4D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В.о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директора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047A4D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047A4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Вишнiвський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ливарно-ковальський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047A4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047A4D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047A4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047A4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047A4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86AFD"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 xml:space="preserve">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047A4D" w:rsidRDefault="00047A4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047A4D" w:rsidRDefault="00047A4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47A4D" w:rsidRDefault="00047A4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047A4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Pr="00C86AFD">
              <w:rPr>
                <w:b/>
                <w:sz w:val="20"/>
                <w:szCs w:val="20"/>
              </w:rPr>
              <w:t xml:space="preserve">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047A4D" w:rsidRDefault="00047A4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047A4D" w:rsidRDefault="00047A4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47A4D" w:rsidRDefault="00047A4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047A4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47A4D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47A4D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23.12.2020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D26731" w:rsidRDefault="00D26731" w:rsidP="00C86AFD">
      <w:pPr>
        <w:rPr>
          <w:lang w:val="en-US"/>
        </w:rPr>
      </w:pPr>
    </w:p>
    <w:p w:rsidR="00D26731" w:rsidRDefault="00D26731" w:rsidP="00C86AFD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3"/>
      </w:tblGrid>
      <w:tr w:rsidR="00D26731" w:rsidTr="00D26731">
        <w:trPr>
          <w:trHeight w:val="440"/>
          <w:tblCellSpacing w:w="22" w:type="dxa"/>
        </w:trPr>
        <w:tc>
          <w:tcPr>
            <w:tcW w:w="4931" w:type="pct"/>
            <w:hideMark/>
          </w:tcPr>
          <w:p w:rsidR="00D26731" w:rsidRDefault="00D26731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Додаток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пу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D26731" w:rsidRDefault="00D26731" w:rsidP="00D26731">
      <w:pPr>
        <w:pStyle w:val="a4"/>
        <w:ind w:left="4956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401"/>
        <w:gridCol w:w="1772"/>
        <w:gridCol w:w="2559"/>
        <w:gridCol w:w="1653"/>
        <w:gridCol w:w="1521"/>
      </w:tblGrid>
      <w:tr w:rsidR="00D26731" w:rsidTr="00D26731"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D26731" w:rsidTr="00D26731"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26731" w:rsidTr="00D26731"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23.12.2020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Салюта </w:t>
            </w:r>
            <w:proofErr w:type="spellStart"/>
            <w:r>
              <w:rPr>
                <w:sz w:val="20"/>
                <w:szCs w:val="20"/>
                <w:lang w:val="uk-UA"/>
              </w:rPr>
              <w:t>Вiктор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26731" w:rsidTr="00D2673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26731" w:rsidTr="00D2673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731" w:rsidRDefault="00D26731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Товариством 23.12.20р.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Державної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холдингової </w:t>
            </w:r>
            <w:proofErr w:type="spellStart"/>
            <w:r>
              <w:rPr>
                <w:sz w:val="20"/>
                <w:szCs w:val="20"/>
                <w:lang w:val="uk-UA"/>
              </w:rPr>
              <w:t>компанiї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"Артем" (</w:t>
            </w:r>
            <w:proofErr w:type="spellStart"/>
            <w:r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код 14307699)  отримано </w:t>
            </w:r>
            <w:proofErr w:type="spellStart"/>
            <w:r>
              <w:rPr>
                <w:sz w:val="20"/>
                <w:szCs w:val="20"/>
                <w:lang w:val="uk-UA"/>
              </w:rPr>
              <w:t>повiдомлення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uk-UA"/>
              </w:rPr>
              <w:t>замiну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(припинення повноважень) члена наглядової ради Салюти </w:t>
            </w:r>
            <w:proofErr w:type="spellStart"/>
            <w:r>
              <w:rPr>
                <w:sz w:val="20"/>
                <w:szCs w:val="20"/>
                <w:lang w:val="uk-UA"/>
              </w:rPr>
              <w:t>Вiктора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Григоровича,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перебування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- 1 </w:t>
            </w:r>
            <w:proofErr w:type="spellStart"/>
            <w:r>
              <w:rPr>
                <w:sz w:val="20"/>
                <w:szCs w:val="20"/>
                <w:lang w:val="uk-UA"/>
              </w:rPr>
              <w:t>мiсяць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D26731" w:rsidTr="00D26731"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23.12.2020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набуто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Карпишев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Геннадiй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26731" w:rsidTr="00D2673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26731" w:rsidTr="00D2673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731" w:rsidRDefault="00D26731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Товариством 23.12.20р.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Державної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холдингової </w:t>
            </w:r>
            <w:proofErr w:type="spellStart"/>
            <w:r>
              <w:rPr>
                <w:sz w:val="20"/>
                <w:szCs w:val="20"/>
                <w:lang w:val="uk-UA"/>
              </w:rPr>
              <w:t>компанiї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"Артем" (</w:t>
            </w:r>
            <w:proofErr w:type="spellStart"/>
            <w:r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код 14307699) отримано </w:t>
            </w:r>
            <w:proofErr w:type="spellStart"/>
            <w:r>
              <w:rPr>
                <w:sz w:val="20"/>
                <w:szCs w:val="20"/>
                <w:lang w:val="uk-UA"/>
              </w:rPr>
              <w:t>повiдомлення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uk-UA"/>
              </w:rPr>
              <w:t>замiну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(набуття повноважень) члена наглядової ради - представника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Карпишева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Геннадiя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Миколайовича, на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03.12.23р.,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 ДАХК "Артем", директор з персоналу та </w:t>
            </w:r>
            <w:proofErr w:type="spellStart"/>
            <w:r>
              <w:rPr>
                <w:sz w:val="20"/>
                <w:szCs w:val="20"/>
                <w:lang w:val="uk-UA"/>
              </w:rPr>
              <w:t>соцiальних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питань.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D26731" w:rsidTr="00D26731"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23.12.2020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Карпишев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Геннадiй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26731" w:rsidTr="00D2673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731" w:rsidRDefault="00D26731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26731" w:rsidTr="00D2673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731" w:rsidRDefault="00D26731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23.12.20р. обрано головою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Карпишева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Геннадiя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Миколайовича, на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03.12.23р.,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 ДАХК "Артем", директор з персоналу та </w:t>
            </w:r>
            <w:proofErr w:type="spellStart"/>
            <w:r>
              <w:rPr>
                <w:sz w:val="20"/>
                <w:szCs w:val="20"/>
                <w:lang w:val="uk-UA"/>
              </w:rPr>
              <w:t>соцiальних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питань.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D26731" w:rsidRDefault="00D26731" w:rsidP="00D26731"/>
    <w:p w:rsidR="003C4C1A" w:rsidRDefault="003C4C1A" w:rsidP="00C86AFD">
      <w:pPr>
        <w:rPr>
          <w:lang w:val="en-US"/>
        </w:rPr>
      </w:pPr>
      <w:bookmarkStart w:id="1" w:name="_GoBack"/>
      <w:bookmarkEnd w:id="1"/>
    </w:p>
    <w:sectPr w:rsidR="003C4C1A" w:rsidSect="00047A4D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4D"/>
    <w:rsid w:val="00020BCB"/>
    <w:rsid w:val="00047A4D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26731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6497-39C5-4E89-9740-C6C73833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2410-1512-4D39-8EA2-497B0397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2</cp:revision>
  <cp:lastPrinted>2013-07-11T14:29:00Z</cp:lastPrinted>
  <dcterms:created xsi:type="dcterms:W3CDTF">2020-12-23T11:59:00Z</dcterms:created>
  <dcterms:modified xsi:type="dcterms:W3CDTF">2020-12-23T11:59:00Z</dcterms:modified>
</cp:coreProperties>
</file>