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E51877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E51877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E51877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E87246" w:rsidP="00DC6C96">
      <w:pPr>
        <w:pStyle w:val="3"/>
        <w:jc w:val="left"/>
        <w:rPr>
          <w:b w:val="0"/>
          <w:sz w:val="15"/>
          <w:lang w:val="uk-UA"/>
        </w:rPr>
      </w:pPr>
      <w:r w:rsidRPr="00E51877">
        <w:rPr>
          <w:b w:val="0"/>
          <w:sz w:val="20"/>
          <w:szCs w:val="20"/>
          <w:u w:val="single"/>
        </w:rPr>
        <w:t>22.04.2021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E51877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E51877">
        <w:rPr>
          <w:b w:val="0"/>
          <w:sz w:val="20"/>
          <w:szCs w:val="20"/>
        </w:rPr>
        <w:t xml:space="preserve"> </w:t>
      </w:r>
      <w:r w:rsidR="00E87246" w:rsidRPr="00E51877">
        <w:rPr>
          <w:b w:val="0"/>
          <w:sz w:val="20"/>
          <w:szCs w:val="20"/>
          <w:u w:val="single"/>
        </w:rPr>
        <w:t>22/04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E518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E8724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В.о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E8724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E51877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E51877" w:rsidRDefault="00E87246" w:rsidP="00DC6C96">
            <w:pPr>
              <w:rPr>
                <w:sz w:val="20"/>
                <w:szCs w:val="20"/>
              </w:rPr>
            </w:pPr>
            <w:r w:rsidRPr="00E51877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51877">
              <w:rPr>
                <w:sz w:val="20"/>
                <w:szCs w:val="20"/>
              </w:rPr>
              <w:t>онерне товариство "Вишн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51877">
              <w:rPr>
                <w:sz w:val="20"/>
                <w:szCs w:val="20"/>
              </w:rPr>
              <w:t>вський ливарно-ковальський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E8724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E87246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E8724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E8724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E8724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87246" w:rsidRPr="00E51877" w:rsidRDefault="00E87246" w:rsidP="00DC6C96">
            <w:pPr>
              <w:rPr>
                <w:sz w:val="20"/>
                <w:szCs w:val="20"/>
              </w:rPr>
            </w:pPr>
            <w:r w:rsidRPr="00E51877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E87246" w:rsidRDefault="00E8724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87246" w:rsidRDefault="00E8724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E8724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87246" w:rsidRPr="00E51877" w:rsidRDefault="00E87246" w:rsidP="00DC6C96">
            <w:pPr>
              <w:rPr>
                <w:sz w:val="20"/>
                <w:szCs w:val="20"/>
              </w:rPr>
            </w:pPr>
            <w:r w:rsidRPr="00E51877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E87246" w:rsidRDefault="00E8724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87246" w:rsidRDefault="00E8724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E8724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8724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8724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982E1F" w:rsidRDefault="00982E1F" w:rsidP="00C86AFD">
      <w:pPr>
        <w:rPr>
          <w:lang w:val="en-US"/>
        </w:rPr>
        <w:sectPr w:rsidR="00982E1F" w:rsidSect="00E8724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982E1F" w:rsidRPr="00982E1F" w:rsidRDefault="00982E1F" w:rsidP="00982E1F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982E1F">
        <w:rPr>
          <w:bCs/>
          <w:sz w:val="20"/>
          <w:szCs w:val="20"/>
          <w:lang w:val="uk-UA" w:eastAsia="uk-UA"/>
        </w:rPr>
        <w:t>Додаток 5</w:t>
      </w:r>
      <w:r w:rsidRPr="00982E1F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982E1F">
        <w:rPr>
          <w:bCs/>
          <w:sz w:val="20"/>
          <w:szCs w:val="20"/>
          <w:lang w:eastAsia="uk-UA"/>
        </w:rPr>
        <w:t xml:space="preserve"> </w:t>
      </w:r>
      <w:r w:rsidRPr="00982E1F">
        <w:rPr>
          <w:bCs/>
          <w:sz w:val="20"/>
          <w:szCs w:val="20"/>
          <w:lang w:val="uk-UA" w:eastAsia="uk-UA"/>
        </w:rPr>
        <w:t>(пункт 6 глави 1 розділу III)</w:t>
      </w:r>
    </w:p>
    <w:p w:rsidR="00982E1F" w:rsidRPr="00982E1F" w:rsidRDefault="00982E1F" w:rsidP="00982E1F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982E1F">
        <w:rPr>
          <w:b/>
          <w:bCs/>
          <w:color w:val="000000"/>
          <w:sz w:val="28"/>
          <w:szCs w:val="28"/>
          <w:lang w:eastAsia="uk-UA"/>
        </w:rPr>
        <w:t>2</w:t>
      </w:r>
      <w:r w:rsidRPr="00982E1F">
        <w:rPr>
          <w:b/>
          <w:bCs/>
          <w:sz w:val="26"/>
          <w:szCs w:val="26"/>
          <w:lang w:val="uk-UA" w:eastAsia="uk-UA"/>
        </w:rPr>
        <w:t>. Відомості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82"/>
        <w:gridCol w:w="1682"/>
        <w:gridCol w:w="1683"/>
        <w:gridCol w:w="1716"/>
        <w:gridCol w:w="1685"/>
      </w:tblGrid>
      <w:tr w:rsidR="00982E1F" w:rsidRPr="00982E1F" w:rsidTr="001B0DA4">
        <w:trPr>
          <w:trHeight w:val="121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982E1F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982E1F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982E1F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82E1F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982E1F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982E1F" w:rsidRPr="00982E1F" w:rsidTr="001B0DA4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F" w:rsidRPr="00982E1F" w:rsidRDefault="00982E1F" w:rsidP="00982E1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982E1F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982E1F" w:rsidRPr="00982E1F" w:rsidTr="001B0DA4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22.04.2021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2283.000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11722.000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19.47620000000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982E1F" w:rsidRPr="00982E1F" w:rsidTr="001B0DA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rPr>
                <w:b/>
                <w:sz w:val="20"/>
                <w:szCs w:val="20"/>
                <w:lang w:val="en-US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982E1F" w:rsidRPr="00982E1F" w:rsidTr="001B0DA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1F" w:rsidRPr="00982E1F" w:rsidRDefault="00982E1F" w:rsidP="00982E1F">
            <w:pPr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 xml:space="preserve">Загальними зборами 22.04.21р. прийнято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постачання матеріалів ринковою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2283,0 тис. грн. У зв'язку з неможливістю надання згоди на вчинення правочину в момент його укладення,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- 11722 тис. грн.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- 19,47620 %. </w:t>
            </w:r>
          </w:p>
          <w:p w:rsidR="00982E1F" w:rsidRPr="00982E1F" w:rsidRDefault="00982E1F" w:rsidP="00982E1F">
            <w:pPr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- 1353484 шт.,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у загальних зборах - 794518 шт.,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- 794518 шт., "проти" - 0 шт.</w:t>
            </w:r>
          </w:p>
        </w:tc>
      </w:tr>
      <w:tr w:rsidR="00982E1F" w:rsidRPr="00982E1F" w:rsidTr="001B0DA4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22.04.2021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13535.200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11722.000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115.46835000000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982E1F" w:rsidRPr="00982E1F" w:rsidTr="001B0DA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rPr>
                <w:b/>
                <w:sz w:val="20"/>
                <w:szCs w:val="20"/>
                <w:lang w:val="en-US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982E1F" w:rsidRPr="00982E1F" w:rsidTr="001B0DA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1F" w:rsidRPr="00982E1F" w:rsidRDefault="00982E1F" w:rsidP="00982E1F">
            <w:pPr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 xml:space="preserve">Загальними зборами 22.04.21р. прийнято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13535,2 тис. грн. У зв'язку з неможливістю надання згоди на вчинення правочину в момент його укладення,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- 11722 тис. грн.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- 115,46835 %. </w:t>
            </w:r>
          </w:p>
          <w:p w:rsidR="00982E1F" w:rsidRPr="00982E1F" w:rsidRDefault="00982E1F" w:rsidP="00982E1F">
            <w:pPr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- 1353484 шт.,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у загальних зборах - 794518 шт.,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- 794518 шт., "проти" - 0 шт.</w:t>
            </w:r>
          </w:p>
        </w:tc>
      </w:tr>
      <w:tr w:rsidR="00982E1F" w:rsidRPr="00982E1F" w:rsidTr="001B0DA4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22.04.2021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1463.100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11722.000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12.48166000000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982E1F" w:rsidRPr="00982E1F" w:rsidTr="001B0DA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rPr>
                <w:b/>
                <w:sz w:val="20"/>
                <w:szCs w:val="20"/>
                <w:lang w:val="en-US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982E1F" w:rsidRPr="00982E1F" w:rsidTr="001B0DA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1F" w:rsidRPr="00982E1F" w:rsidRDefault="00982E1F" w:rsidP="00982E1F">
            <w:pPr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 xml:space="preserve">Загальними зборами 22.04.21р. прийнято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1463,1 тис. грн. У зв'язку з неможливістю надання згоди на вчинення правочину в момент його укладення,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- 11722 тис. грн.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- 12,48166 %. </w:t>
            </w:r>
          </w:p>
          <w:p w:rsidR="00982E1F" w:rsidRPr="00982E1F" w:rsidRDefault="00982E1F" w:rsidP="00982E1F">
            <w:pPr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- 1353484 шт.,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у загальних зборах - 794518 шт.,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- 794518 шт., "проти" - 0 шт.</w:t>
            </w:r>
          </w:p>
        </w:tc>
      </w:tr>
      <w:tr w:rsidR="00982E1F" w:rsidRPr="00982E1F" w:rsidTr="001B0DA4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22.04.2021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5478.700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11722.000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>46.73861000000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1F" w:rsidRPr="00982E1F" w:rsidRDefault="00982E1F" w:rsidP="00982E1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982E1F" w:rsidRPr="00982E1F" w:rsidTr="001B0DA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1F" w:rsidRPr="00982E1F" w:rsidRDefault="00982E1F" w:rsidP="00982E1F">
            <w:pPr>
              <w:rPr>
                <w:b/>
                <w:sz w:val="20"/>
                <w:szCs w:val="20"/>
                <w:lang w:val="en-US" w:eastAsia="uk-UA"/>
              </w:rPr>
            </w:pPr>
            <w:r w:rsidRPr="00982E1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982E1F" w:rsidRPr="00982E1F" w:rsidTr="001B0DA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1F" w:rsidRPr="00982E1F" w:rsidRDefault="00982E1F" w:rsidP="00982E1F">
            <w:pPr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 xml:space="preserve">Загальними зборами 22.04.21р. прийнято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5478,7 тис. грн. У зв'язку з неможливістю надання згоди на вчинення правочину в момент його укладення,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- 11722 тис. грн.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- 46,73861 %. </w:t>
            </w:r>
          </w:p>
          <w:p w:rsidR="00982E1F" w:rsidRPr="00982E1F" w:rsidRDefault="00982E1F" w:rsidP="00982E1F">
            <w:pPr>
              <w:rPr>
                <w:sz w:val="20"/>
                <w:szCs w:val="20"/>
                <w:lang w:val="uk-UA" w:eastAsia="uk-UA"/>
              </w:rPr>
            </w:pPr>
            <w:r w:rsidRPr="00982E1F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- 1353484 шт.,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у загальних зборах - 794518 шт.,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982E1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82E1F">
              <w:rPr>
                <w:sz w:val="20"/>
                <w:szCs w:val="20"/>
                <w:lang w:val="uk-UA" w:eastAsia="uk-UA"/>
              </w:rPr>
              <w:t xml:space="preserve"> - 794518 шт., "проти" - 0 шт.</w:t>
            </w:r>
          </w:p>
        </w:tc>
      </w:tr>
    </w:tbl>
    <w:p w:rsidR="00982E1F" w:rsidRPr="00982E1F" w:rsidRDefault="00982E1F" w:rsidP="00982E1F">
      <w:pPr>
        <w:rPr>
          <w:lang w:val="uk-UA" w:eastAsia="uk-UA"/>
        </w:rPr>
      </w:pPr>
    </w:p>
    <w:p w:rsidR="00982E1F" w:rsidRPr="00982E1F" w:rsidRDefault="00982E1F" w:rsidP="00982E1F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982E1F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982E1F" w:rsidRPr="00982E1F" w:rsidRDefault="00982E1F" w:rsidP="00982E1F">
      <w:pPr>
        <w:rPr>
          <w:lang w:val="en-US" w:eastAsia="uk-UA"/>
        </w:rPr>
      </w:pPr>
    </w:p>
    <w:p w:rsidR="003C4C1A" w:rsidRPr="00E51877" w:rsidRDefault="003C4C1A" w:rsidP="00C86AFD">
      <w:pPr>
        <w:rPr>
          <w:lang w:val="uk-UA"/>
        </w:rPr>
      </w:pPr>
    </w:p>
    <w:sectPr w:rsidR="003C4C1A" w:rsidRPr="00E51877" w:rsidSect="00982E1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6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82E1F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51877"/>
    <w:rsid w:val="00E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BC0E-C4D3-48BD-B177-2580AF19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1751-B4E8-4978-9866-F0502541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4390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TROYA</dc:creator>
  <cp:keywords/>
  <dc:description/>
  <cp:lastModifiedBy>TROYA</cp:lastModifiedBy>
  <cp:revision>2</cp:revision>
  <cp:lastPrinted>2013-07-11T13:29:00Z</cp:lastPrinted>
  <dcterms:created xsi:type="dcterms:W3CDTF">2021-04-22T12:12:00Z</dcterms:created>
  <dcterms:modified xsi:type="dcterms:W3CDTF">2021-04-22T12:12:00Z</dcterms:modified>
</cp:coreProperties>
</file>